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0" w:rsidRPr="00AD02D1" w:rsidRDefault="00326EB0" w:rsidP="00326EB0">
      <w:pPr>
        <w:jc w:val="center"/>
        <w:rPr>
          <w:rFonts w:ascii="Times New Roman" w:hAnsi="Times New Roman" w:cs="Times New Roman"/>
          <w:b/>
          <w:color w:val="993300"/>
          <w:sz w:val="40"/>
        </w:rPr>
      </w:pPr>
      <w:r w:rsidRPr="00AD02D1">
        <w:rPr>
          <w:rFonts w:ascii="Times New Roman" w:hAnsi="Times New Roman" w:cs="Times New Roman"/>
          <w:b/>
          <w:color w:val="993300"/>
          <w:sz w:val="40"/>
        </w:rPr>
        <w:t>Структура управления МБДОУ «Детский сад комбинированного вида № 15»</w:t>
      </w:r>
    </w:p>
    <w:p w:rsidR="00326EB0" w:rsidRDefault="00D91856" w:rsidP="00326EB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561.4pt;margin-top:350.4pt;width:128.1pt;height:39.25pt;flip:y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93" type="#_x0000_t32" style="position:absolute;left:0;text-align:left;margin-left:534.25pt;margin-top:350.4pt;width:130.9pt;height:39.25pt;flip:x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2" type="#_x0000_t32" style="position:absolute;left:0;text-align:left;margin-left:35.85pt;margin-top:350.4pt;width:151.5pt;height:39.25pt;flip:x 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1" type="#_x0000_t32" style="position:absolute;left:0;text-align:left;margin-left:1.25pt;margin-top:350.4pt;width:186.1pt;height:44.9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0" style="position:absolute;left:0;text-align:left;margin-left:187.35pt;margin-top:389.65pt;width:374.05pt;height:30.9pt;z-index:251674624" fillcolor="#fff200" strokecolor="#9bbb59 [3206]" strokeweight="1pt">
            <v:fill color2="#4d0808" angle="-45" colors="0 #fff200;29491f #ff7a00;45875f #ff0300;1 #4d0808" method="none" type="gradient"/>
            <v:shadow on="t" type="perspective" color="#4e6128 [1606]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ДЕТИ, 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3" style="position:absolute;left:0;text-align:left;margin-left:-46.4pt;margin-top:284.95pt;width:123.15pt;height:65.45pt;z-index:251667456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Музыкальный руководитель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4" style="position:absolute;left:0;text-align:left;margin-left:82.6pt;margin-top:284.95pt;width:114.1pt;height:65.45pt;z-index:251668480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Воспитатели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5" style="position:absolute;left:0;text-align:left;margin-left:202.3pt;margin-top:284.95pt;width:85.9pt;height:65.45pt;z-index:251669504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 style="mso-next-textbox:#_x0000_s1035"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Учителя-логопеды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6" style="position:absolute;left:0;text-align:left;margin-left:293.8pt;margin-top:284.95pt;width:84.3pt;height:65.45pt;z-index:251670528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 style="mso-next-textbox:#_x0000_s1036"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Педагог-психолог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7" style="position:absolute;left:0;text-align:left;margin-left:387.3pt;margin-top:284.95pt;width:132pt;height:65.45pt;z-index:251671552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Инструктор по физическому воспитанию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8" style="position:absolute;left:0;text-align:left;margin-left:524.75pt;margin-top:284.95pt;width:107.7pt;height:65.45pt;z-index:251672576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Инструктор по ЛФК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2" type="#_x0000_t32" style="position:absolute;left:0;text-align:left;margin-left:53.9pt;margin-top:29.65pt;width:158.8pt;height:60.8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9" style="position:absolute;left:0;text-align:left;margin-left:554.85pt;margin-top:90.45pt;width:190.75pt;height:48.6pt;z-index:251663360" fillcolor="#03d4a8" strokecolor="#666 [1936]" strokeweight="1pt">
            <v:fill color2="#005cbf" angle="-135" focusposition="1" focussize="" colors="0 #03d4a8;.25 #21d6e0;.75 #0087e6;1 #005cbf" method="none" focus="100%" type="gradient"/>
            <v:shadow on="t" type="perspective" color="#7f7f7f [1601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3" type="#_x0000_t32" style="position:absolute;left:0;text-align:left;margin-left:342.55pt;margin-top:29.65pt;width:.05pt;height:60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5" type="#_x0000_t32" style="position:absolute;left:0;text-align:left;margin-left:524.75pt;margin-top:29.65pt;width:119.85pt;height:60.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6" type="#_x0000_t32" style="position:absolute;left:0;text-align:left;margin-left:540.8pt;margin-top:29.65pt;width:141.2pt;height:60.8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4" type="#_x0000_t32" style="position:absolute;left:0;text-align:left;margin-left:362.2pt;margin-top:29.65pt;width:0;height:60.8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1" type="#_x0000_t32" style="position:absolute;left:0;text-align:left;margin-left:28.4pt;margin-top:29.65pt;width:158.95pt;height:60.8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6" style="position:absolute;left:0;text-align:left;margin-left:187.35pt;margin-top:3.5pt;width:362.8pt;height:26.15pt;z-index:251660288" fillcolor="#825600" strokecolor="#c2d69b [1942]" strokeweight="1pt">
            <v:fill color2="#ffa800" angle="-135" colors="0 #825600;8520f #ffa800;18350f #825600;28180f #ffa800;38011f #825600;47186f #ffa800;57016f #825600;1 #ffa800" method="none" focus="100%" type="gradient"/>
            <v:shadow on="t" type="perspective" color="#4e6128 [1606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Заведующий МБДОУ «Детский сад № 15»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92" type="#_x0000_t32" style="position:absolute;left:0;text-align:left;margin-left:476.3pt;margin-top:350.4pt;width:85.1pt;height:39.25pt;flip:y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91" type="#_x0000_t32" style="position:absolute;left:0;text-align:left;margin-left:451.05pt;margin-top:350.4pt;width:83.2pt;height:39.25pt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90" type="#_x0000_t32" style="position:absolute;left:0;text-align:left;margin-left:396.8pt;margin-top:350.4pt;width:30.85pt;height:39.25pt;flip:y;z-index:251725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7" type="#_x0000_t32" style="position:absolute;left:0;text-align:left;margin-left:342.55pt;margin-top:350.4pt;width:0;height:39.2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8" type="#_x0000_t32" style="position:absolute;left:0;text-align:left;margin-left:352.85pt;margin-top:350.4pt;width:0;height:39.25pt;flip:y;z-index:2517237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9" type="#_x0000_t32" style="position:absolute;left:0;text-align:left;margin-left:378.1pt;margin-top:350.4pt;width:35.55pt;height:39.25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6" type="#_x0000_t32" style="position:absolute;left:0;text-align:left;margin-left:258.4pt;margin-top:350.4pt;width:28.05pt;height:39.25pt;flip:x y;z-index:251721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5" type="#_x0000_t32" style="position:absolute;left:0;text-align:left;margin-left:247.2pt;margin-top:350.4pt;width:29pt;height:39.2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4" type="#_x0000_t32" style="position:absolute;left:0;text-align:left;margin-left:164pt;margin-top:350.4pt;width:83.2pt;height:39.25pt;flip:x 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3" type="#_x0000_t32" style="position:absolute;left:0;text-align:left;margin-left:137.8pt;margin-top:350.4pt;width:99.1pt;height:39.2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80" type="#_x0000_t32" style="position:absolute;left:0;text-align:left;margin-left:665.15pt;margin-top:242.85pt;width:29.95pt;height:42.1pt;flip:x y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9" type="#_x0000_t32" style="position:absolute;left:0;text-align:left;margin-left:651.15pt;margin-top:242.85pt;width:30.85pt;height:42.1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7" type="#_x0000_t32" style="position:absolute;left:0;text-align:left;margin-left:574.45pt;margin-top:242.85pt;width:0;height:42.1pt;flip:y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8" type="#_x0000_t32" style="position:absolute;left:0;text-align:left;margin-left:584.75pt;margin-top:242.85pt;width:0;height:42.1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6" type="#_x0000_t32" style="position:absolute;left:0;text-align:left;margin-left:476.3pt;margin-top:242.85pt;width:78.55pt;height:42.1pt;flip:y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5" type="#_x0000_t32" style="position:absolute;left:0;text-align:left;margin-left:458.4pt;margin-top:242.85pt;width:75.85pt;height:42.1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4" type="#_x0000_t32" style="position:absolute;left:0;text-align:left;margin-left:252.8pt;margin-top:234.45pt;width:189.8pt;height:50.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3" type="#_x0000_t32" style="position:absolute;left:0;text-align:left;margin-left:252.8pt;margin-top:242.85pt;width:160.85pt;height:42.1pt;flip:x 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2" type="#_x0000_t32" style="position:absolute;left:0;text-align:left;margin-left:225.7pt;margin-top:242.85pt;width:109.4pt;height:42.1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1" type="#_x0000_t32" style="position:absolute;left:0;text-align:left;margin-left:212.7pt;margin-top:242.85pt;width:103.7pt;height:42.1pt;flip:x 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70" type="#_x0000_t32" style="position:absolute;left:0;text-align:left;margin-left:187.35pt;margin-top:242.85pt;width:49.55pt;height:42.1pt;flip:x 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9" type="#_x0000_t32" style="position:absolute;left:0;text-align:left;margin-left:176.15pt;margin-top:242.85pt;width:49.55pt;height:42.1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8" type="#_x0000_t32" style="position:absolute;left:0;text-align:left;margin-left:143.4pt;margin-top:242.85pt;width:0;height:42.1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7" type="#_x0000_t32" style="position:absolute;left:0;text-align:left;margin-left:131.25pt;margin-top:242.85pt;width:0;height:42.1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6" type="#_x0000_t32" style="position:absolute;left:0;text-align:left;margin-left:20pt;margin-top:242.85pt;width:50.45pt;height:42.1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5" type="#_x0000_t32" style="position:absolute;left:0;text-align:left;margin-left:1.25pt;margin-top:242.85pt;width:52.65pt;height:42.1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4" type="#_x0000_t32" style="position:absolute;left:0;text-align:left;margin-left:492.7pt;margin-top:222.3pt;width:41.55pt;height:0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3" type="#_x0000_t32" style="position:absolute;left:0;text-align:left;margin-left:492.7pt;margin-top:212pt;width:41.5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2" type="#_x0000_t32" style="position:absolute;left:0;text-align:left;margin-left:252.8pt;margin-top:222.3pt;width:41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1" type="#_x0000_t32" style="position:absolute;left:0;text-align:left;margin-left:252.8pt;margin-top:212pt;width:41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0" type="#_x0000_t32" style="position:absolute;left:0;text-align:left;margin-left:637.95pt;margin-top:139.05pt;width:19.75pt;height:55.2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9" type="#_x0000_t32" style="position:absolute;left:0;text-align:left;margin-left:625.9pt;margin-top:139.05pt;width:18.7pt;height:55.2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8" type="#_x0000_t32" style="position:absolute;left:0;text-align:left;margin-left:458.4pt;margin-top:139.05pt;width:126.35pt;height:55.2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7" type="#_x0000_t32" style="position:absolute;left:0;text-align:left;margin-left:442.6pt;margin-top:139.05pt;width:118.8pt;height:55.2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6" type="#_x0000_t32" style="position:absolute;left:0;text-align:left;margin-left:387.3pt;margin-top:139.05pt;width:40.35pt;height:55.2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5" type="#_x0000_t32" style="position:absolute;left:0;text-align:left;margin-left:371.55pt;margin-top:139.05pt;width:42.1pt;height:55.2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4" type="#_x0000_t32" style="position:absolute;left:0;text-align:left;margin-left:202.3pt;margin-top:139.05pt;width:96.3pt;height:55.2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3" type="#_x0000_t32" style="position:absolute;left:0;text-align:left;margin-left:187.35pt;margin-top:139.05pt;width:94.2pt;height:55.2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2" type="#_x0000_t32" style="position:absolute;left:0;text-align:left;margin-left:47.1pt;margin-top:139.05pt;width:52.2pt;height:55.2pt;flip:x 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1" type="#_x0000_t32" style="position:absolute;left:0;text-align:left;margin-left:35.85pt;margin-top:139.05pt;width:52.4pt;height:55.2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0" type="#_x0000_t32" style="position:absolute;left:0;text-align:left;margin-left:458.4pt;margin-top:114.75pt;width:96.45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9" type="#_x0000_t32" style="position:absolute;left:0;text-align:left;margin-left:458.4pt;margin-top:102.6pt;width:96.4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8" type="#_x0000_t32" style="position:absolute;left:0;text-align:left;margin-left:187.35pt;margin-top:114.75pt;width:94.2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7" type="#_x0000_t32" style="position:absolute;left:0;text-align:left;margin-left:187.35pt;margin-top:102.6pt;width:94.2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9" style="position:absolute;left:0;text-align:left;margin-left:637.95pt;margin-top:284.95pt;width:117.8pt;height:65.45pt;z-index:251673600" strokecolor="#fabf8f [1945]" strokeweight="1pt">
            <v:fill color2="#7f7f7f" angle="-135" colors="0 white;10486f #1f1f1f;11796f white;27525f #636363;34734f #cfcfcf;43254f #cfcfcf;49807f #1f1f1f;51773f white;1 #7f7f7f" method="none" focus="100%" type="gradient"/>
            <v:shadow on="t" type="perspective" color="#974706 [1609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0" style="position:absolute;left:0;text-align:left;margin-left:53.9pt;margin-top:194.25pt;width:198.9pt;height:48.6pt;z-index:251664384" fillcolor="#a603ab" strokecolor="#d99594 [1941]" strokeweight="1pt">
            <v:fill color2="#a603ab" angle="-135" focusposition="1" focussize="" colors="0 #a603ab;13763f #0819fb;22938f #1a8d48;34079f yellow;47841f #ee3f17;57672f #e81766;1 #a603ab" method="none" focus="100%" type="gradient"/>
            <v:shadow on="t" type="perspective" color="#622423 [1605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Заместитель заведующего по ВМР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2" style="position:absolute;left:0;text-align:left;margin-left:534.25pt;margin-top:194.25pt;width:198.9pt;height:48.6pt;z-index:251666432" fillcolor="#a603ab" strokecolor="#d99594 [1941]" strokeweight="1pt">
            <v:fill color2="#a603ab" angle="-135" colors="0 #a603ab;13763f #0819fb;22938f #1a8d48;34079f yellow;47841f #ee3f17;57672f #e81766;1 #a603ab" method="none" focus="100%" type="gradient"/>
            <v:shadow on="t" type="perspective" color="#622423 [1605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Врач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1" style="position:absolute;left:0;text-align:left;margin-left:293.8pt;margin-top:194.25pt;width:198.9pt;height:48.6pt;z-index:251665408" fillcolor="#a603ab" strokecolor="#d99594 [1941]" strokeweight="1pt">
            <v:fill color2="#a603ab" angle="-135" colors="0 #a603ab;13763f #0819fb;22938f #1a8d48;34079f yellow;47841f #ee3f17;57672f #e81766;1 #a603ab" method="none" focus="100%" type="gradient"/>
            <v:shadow on="t" type="perspective" color="#622423 [1605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Заместитель заведующего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7" style="position:absolute;left:0;text-align:left;margin-left:10.5pt;margin-top:90.45pt;width:176.85pt;height:48.6pt;z-index:251661312" fillcolor="#03d4a8" strokecolor="#666 [1936]" strokeweight="1pt">
            <v:fill color2="#005cbf" angle="-135" focusposition="1" focussize="" colors="0 #03d4a8;.25 #21d6e0;.75 #0087e6;1 #005cbf" method="none" focus="100%" type="gradient"/>
            <v:shadow on="t" type="perspective" color="#7f7f7f [1601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8" style="position:absolute;left:0;text-align:left;margin-left:281.55pt;margin-top:90.45pt;width:176.85pt;height:48.6pt;z-index:251662336" fillcolor="#03d4a8" strokecolor="#666 [1936]" strokeweight="1pt">
            <v:fill color2="#005cbf" angle="-135" focusposition="1" focussize="" colors="0 #03d4a8;.25 #21d6e0;.75 #0087e6;1 #005cbf" method="none" focus="100%" type="gradient"/>
            <v:shadow on="t" type="perspective" color="#7f7f7f [1601]" opacity=".5" offset="1pt" offset2="-3pt"/>
            <v:textbox>
              <w:txbxContent>
                <w:p w:rsidR="00326EB0" w:rsidRPr="00AD02D1" w:rsidRDefault="00326EB0" w:rsidP="00326E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D02D1">
                    <w:rPr>
                      <w:rFonts w:ascii="Times New Roman" w:hAnsi="Times New Roman" w:cs="Times New Roman"/>
                      <w:b/>
                      <w:sz w:val="32"/>
                    </w:rPr>
                    <w:t>Общее собрание коллектива</w:t>
                  </w:r>
                </w:p>
              </w:txbxContent>
            </v:textbox>
          </v:rect>
        </w:pict>
      </w: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Pr="004760F1" w:rsidRDefault="00326EB0" w:rsidP="00326EB0">
      <w:pPr>
        <w:rPr>
          <w:rFonts w:ascii="Times New Roman" w:hAnsi="Times New Roman" w:cs="Times New Roman"/>
          <w:sz w:val="32"/>
        </w:rPr>
      </w:pPr>
    </w:p>
    <w:p w:rsidR="00326EB0" w:rsidRDefault="00326EB0" w:rsidP="00326EB0">
      <w:pPr>
        <w:tabs>
          <w:tab w:val="left" w:pos="1243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326EB0" w:rsidRDefault="00326EB0" w:rsidP="00326EB0">
      <w:pPr>
        <w:tabs>
          <w:tab w:val="left" w:pos="12436"/>
        </w:tabs>
        <w:rPr>
          <w:rFonts w:ascii="Times New Roman" w:hAnsi="Times New Roman" w:cs="Times New Roman"/>
          <w:sz w:val="32"/>
        </w:rPr>
      </w:pPr>
    </w:p>
    <w:p w:rsidR="00326EB0" w:rsidRDefault="00326EB0" w:rsidP="00326EB0">
      <w:pPr>
        <w:tabs>
          <w:tab w:val="left" w:pos="12436"/>
        </w:tabs>
        <w:rPr>
          <w:rFonts w:ascii="Times New Roman" w:hAnsi="Times New Roman" w:cs="Times New Roman"/>
          <w:sz w:val="32"/>
        </w:rPr>
      </w:pPr>
    </w:p>
    <w:p w:rsidR="007E5B48" w:rsidRDefault="007E5B48"/>
    <w:sectPr w:rsidR="007E5B48" w:rsidSect="00326EB0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FB" w:rsidRDefault="00C877FB" w:rsidP="00326EB0">
      <w:pPr>
        <w:spacing w:after="0" w:line="240" w:lineRule="auto"/>
      </w:pPr>
      <w:r>
        <w:separator/>
      </w:r>
    </w:p>
  </w:endnote>
  <w:endnote w:type="continuationSeparator" w:id="1">
    <w:p w:rsidR="00C877FB" w:rsidRDefault="00C877FB" w:rsidP="0032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FB" w:rsidRDefault="00C877FB" w:rsidP="00326EB0">
      <w:pPr>
        <w:spacing w:after="0" w:line="240" w:lineRule="auto"/>
      </w:pPr>
      <w:r>
        <w:separator/>
      </w:r>
    </w:p>
  </w:footnote>
  <w:footnote w:type="continuationSeparator" w:id="1">
    <w:p w:rsidR="00C877FB" w:rsidRDefault="00C877FB" w:rsidP="0032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B0" w:rsidRPr="001765D5" w:rsidRDefault="001765D5" w:rsidP="00326EB0">
    <w:pPr>
      <w:pStyle w:val="a3"/>
      <w:jc w:val="right"/>
      <w:rPr>
        <w:i/>
      </w:rPr>
    </w:pPr>
    <w:r>
      <w:rPr>
        <w:i/>
      </w:rP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EB0"/>
    <w:rsid w:val="001765D5"/>
    <w:rsid w:val="0020116F"/>
    <w:rsid w:val="00326EB0"/>
    <w:rsid w:val="00577D98"/>
    <w:rsid w:val="007E5B48"/>
    <w:rsid w:val="00C877FB"/>
    <w:rsid w:val="00D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55" type="connector" idref="#_x0000_s1042"/>
        <o:r id="V:Rule56" type="connector" idref="#_x0000_s1083"/>
        <o:r id="V:Rule57" type="connector" idref="#_x0000_s1081"/>
        <o:r id="V:Rule58" type="connector" idref="#_x0000_s1077"/>
        <o:r id="V:Rule59" type="connector" idref="#_x0000_s1072"/>
        <o:r id="V:Rule60" type="connector" idref="#_x0000_s1061"/>
        <o:r id="V:Rule61" type="connector" idref="#_x0000_s1054"/>
        <o:r id="V:Rule62" type="connector" idref="#_x0000_s1046"/>
        <o:r id="V:Rule63" type="connector" idref="#_x0000_s1041"/>
        <o:r id="V:Rule64" type="connector" idref="#_x0000_s1088"/>
        <o:r id="V:Rule65" type="connector" idref="#_x0000_s1074"/>
        <o:r id="V:Rule66" type="connector" idref="#_x0000_s1087"/>
        <o:r id="V:Rule67" type="connector" idref="#_x0000_s1082"/>
        <o:r id="V:Rule68" type="connector" idref="#_x0000_s1092"/>
        <o:r id="V:Rule69" type="connector" idref="#_x0000_s1090"/>
        <o:r id="V:Rule70" type="connector" idref="#_x0000_s1055"/>
        <o:r id="V:Rule71" type="connector" idref="#_x0000_s1069"/>
        <o:r id="V:Rule72" type="connector" idref="#_x0000_s1089"/>
        <o:r id="V:Rule73" type="connector" idref="#_x0000_s1062"/>
        <o:r id="V:Rule74" type="connector" idref="#_x0000_s1079"/>
        <o:r id="V:Rule75" type="connector" idref="#_x0000_s1085"/>
        <o:r id="V:Rule76" type="connector" idref="#_x0000_s1052"/>
        <o:r id="V:Rule77" type="connector" idref="#_x0000_s1047"/>
        <o:r id="V:Rule78" type="connector" idref="#_x0000_s1044"/>
        <o:r id="V:Rule79" type="connector" idref="#_x0000_s1049"/>
        <o:r id="V:Rule80" type="connector" idref="#_x0000_s1084"/>
        <o:r id="V:Rule81" type="connector" idref="#_x0000_s1071"/>
        <o:r id="V:Rule82" type="connector" idref="#_x0000_s1073"/>
        <o:r id="V:Rule83" type="connector" idref="#_x0000_s1070"/>
        <o:r id="V:Rule84" type="connector" idref="#_x0000_s1075"/>
        <o:r id="V:Rule85" type="connector" idref="#_x0000_s1050"/>
        <o:r id="V:Rule86" type="connector" idref="#_x0000_s1048"/>
        <o:r id="V:Rule87" type="connector" idref="#_x0000_s1056"/>
        <o:r id="V:Rule88" type="connector" idref="#_x0000_s1066"/>
        <o:r id="V:Rule89" type="connector" idref="#_x0000_s1043"/>
        <o:r id="V:Rule90" type="connector" idref="#_x0000_s1053"/>
        <o:r id="V:Rule91" type="connector" idref="#_x0000_s1093"/>
        <o:r id="V:Rule92" type="connector" idref="#_x0000_s1057"/>
        <o:r id="V:Rule93" type="connector" idref="#_x0000_s1091"/>
        <o:r id="V:Rule94" type="connector" idref="#_x0000_s1078"/>
        <o:r id="V:Rule95" type="connector" idref="#_x0000_s1067"/>
        <o:r id="V:Rule96" type="connector" idref="#_x0000_s1060"/>
        <o:r id="V:Rule97" type="connector" idref="#_x0000_s1068"/>
        <o:r id="V:Rule98" type="connector" idref="#_x0000_s1064"/>
        <o:r id="V:Rule99" type="connector" idref="#_x0000_s1058"/>
        <o:r id="V:Rule100" type="connector" idref="#_x0000_s1051"/>
        <o:r id="V:Rule101" type="connector" idref="#_x0000_s1063"/>
        <o:r id="V:Rule102" type="connector" idref="#_x0000_s1059"/>
        <o:r id="V:Rule103" type="connector" idref="#_x0000_s1045"/>
        <o:r id="V:Rule104" type="connector" idref="#_x0000_s1086"/>
        <o:r id="V:Rule105" type="connector" idref="#_x0000_s1094"/>
        <o:r id="V:Rule106" type="connector" idref="#_x0000_s1076"/>
        <o:r id="V:Rule107" type="connector" idref="#_x0000_s1065"/>
        <o:r id="V:Rule10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EB0"/>
  </w:style>
  <w:style w:type="paragraph" w:styleId="a5">
    <w:name w:val="footer"/>
    <w:basedOn w:val="a"/>
    <w:link w:val="a6"/>
    <w:uiPriority w:val="99"/>
    <w:semiHidden/>
    <w:unhideWhenUsed/>
    <w:rsid w:val="0032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2013-02-12T10:25:00Z</dcterms:created>
  <dcterms:modified xsi:type="dcterms:W3CDTF">2013-02-26T01:40:00Z</dcterms:modified>
</cp:coreProperties>
</file>